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F0090" w14:textId="6EB2201A" w:rsidR="00D0305E" w:rsidRPr="00F14507" w:rsidRDefault="00D45356" w:rsidP="00F14507">
      <w:pPr>
        <w:spacing w:after="0" w:line="240" w:lineRule="auto"/>
        <w:jc w:val="center"/>
        <w:rPr>
          <w:rFonts w:cstheme="minorHAnsi"/>
          <w:lang w:val="en-US"/>
        </w:rPr>
      </w:pPr>
      <w:r>
        <w:rPr>
          <w:noProof/>
        </w:rPr>
        <w:drawing>
          <wp:inline distT="0" distB="0" distL="0" distR="0" wp14:anchorId="35576E6F" wp14:editId="76567ACE">
            <wp:extent cx="5731510" cy="1504315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0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82139" w14:textId="77777777" w:rsidR="005D32C8" w:rsidRDefault="005D32C8" w:rsidP="00F14507">
      <w:pPr>
        <w:spacing w:line="240" w:lineRule="auto"/>
        <w:jc w:val="center"/>
        <w:rPr>
          <w:noProof/>
        </w:rPr>
      </w:pPr>
    </w:p>
    <w:p w14:paraId="701C9DE1" w14:textId="007A50BD" w:rsidR="008C31C5" w:rsidRPr="00F14507" w:rsidRDefault="005D32C8" w:rsidP="00F14507">
      <w:pPr>
        <w:spacing w:line="240" w:lineRule="auto"/>
        <w:jc w:val="center"/>
        <w:rPr>
          <w:rFonts w:cstheme="minorHAnsi"/>
          <w:i/>
          <w:lang w:val="en-US"/>
        </w:rPr>
      </w:pPr>
      <w:bookmarkStart w:id="0" w:name="_GoBack"/>
      <w:r>
        <w:rPr>
          <w:noProof/>
        </w:rPr>
        <w:drawing>
          <wp:inline distT="0" distB="0" distL="0" distR="0" wp14:anchorId="7CE650A9" wp14:editId="02B27897">
            <wp:extent cx="5731510" cy="38481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CC65A13" w14:textId="77777777" w:rsidR="005D32C8" w:rsidRDefault="005D32C8" w:rsidP="00F14507">
      <w:pPr>
        <w:spacing w:line="240" w:lineRule="auto"/>
        <w:rPr>
          <w:rFonts w:cstheme="minorHAnsi"/>
          <w:lang w:val="en-US"/>
        </w:rPr>
      </w:pPr>
    </w:p>
    <w:p w14:paraId="3156C87E" w14:textId="13C8E358" w:rsidR="00622D10" w:rsidRPr="00F14507" w:rsidRDefault="008B0619" w:rsidP="00F14507">
      <w:pPr>
        <w:spacing w:line="240" w:lineRule="auto"/>
        <w:rPr>
          <w:rStyle w:val="normaltextrun"/>
          <w:rFonts w:cstheme="minorHAnsi"/>
          <w:color w:val="000000"/>
          <w:shd w:val="clear" w:color="auto" w:fill="FFFFFF"/>
        </w:rPr>
      </w:pPr>
      <w:hyperlink r:id="rId9" w:history="1">
        <w:r w:rsidR="00622D10" w:rsidRPr="00D30CF6">
          <w:rPr>
            <w:rStyle w:val="Hyperlink"/>
            <w:rFonts w:cstheme="minorHAnsi"/>
            <w:lang w:val="en-US"/>
          </w:rPr>
          <w:t>FutureFit</w:t>
        </w:r>
      </w:hyperlink>
      <w:r w:rsidR="00622D10" w:rsidRPr="00F14507">
        <w:rPr>
          <w:rFonts w:cstheme="minorHAnsi"/>
          <w:lang w:val="en-US"/>
        </w:rPr>
        <w:t xml:space="preserve"> is here! </w:t>
      </w:r>
      <w:r w:rsidR="00DF1F20">
        <w:rPr>
          <w:rStyle w:val="normaltextrun"/>
          <w:rFonts w:cstheme="minorHAnsi"/>
          <w:color w:val="000000"/>
          <w:shd w:val="clear" w:color="auto" w:fill="FFFFFF"/>
        </w:rPr>
        <w:t>Aotearoa’s</w:t>
      </w:r>
      <w:r w:rsidR="00622D10" w:rsidRPr="00F14507">
        <w:rPr>
          <w:rStyle w:val="normaltextrun"/>
          <w:rFonts w:cstheme="minorHAnsi"/>
          <w:color w:val="000000"/>
          <w:shd w:val="clear" w:color="auto" w:fill="FFFFFF"/>
        </w:rPr>
        <w:t xml:space="preserve"> first gamified carbon footprint tool that creates a fun, team challenge environment to drive collective action on climate change.</w:t>
      </w:r>
      <w:r w:rsidR="00F14507" w:rsidRPr="00F14507"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</w:p>
    <w:p w14:paraId="69565274" w14:textId="7CC82755" w:rsidR="00F14507" w:rsidRPr="00F14507" w:rsidRDefault="00F14507" w:rsidP="00F14507">
      <w:pPr>
        <w:spacing w:line="240" w:lineRule="auto"/>
        <w:rPr>
          <w:rStyle w:val="normaltextrun"/>
          <w:rFonts w:cstheme="minorHAnsi"/>
          <w:color w:val="000000"/>
          <w:shd w:val="clear" w:color="auto" w:fill="FFFFFF"/>
        </w:rPr>
      </w:pPr>
      <w:r w:rsidRPr="00F14507">
        <w:rPr>
          <w:rStyle w:val="normaltextrun"/>
          <w:rFonts w:cstheme="minorHAnsi"/>
          <w:color w:val="000000"/>
          <w:shd w:val="clear" w:color="auto" w:fill="FFFFFF"/>
        </w:rPr>
        <w:t xml:space="preserve">Promoting low-carbon lifestyles, the tool contributes towards meeting New Zealand’s zero carbon objectives, 4 of the 17 </w:t>
      </w:r>
      <w:hyperlink r:id="rId10" w:history="1">
        <w:r w:rsidRPr="002C28D4">
          <w:rPr>
            <w:rStyle w:val="Hyperlink"/>
            <w:rFonts w:cstheme="minorHAnsi"/>
            <w:shd w:val="clear" w:color="auto" w:fill="FFFFFF"/>
          </w:rPr>
          <w:t>United Nations Sustainable Development Goals</w:t>
        </w:r>
      </w:hyperlink>
      <w:r w:rsidRPr="00F14507">
        <w:rPr>
          <w:rStyle w:val="normaltextrun"/>
          <w:rFonts w:cstheme="minorHAnsi"/>
          <w:color w:val="000000"/>
          <w:shd w:val="clear" w:color="auto" w:fill="FFFFFF"/>
        </w:rPr>
        <w:t xml:space="preserve"> and [enter your own regional targets and commitments].</w:t>
      </w:r>
    </w:p>
    <w:p w14:paraId="5754730C" w14:textId="4A678076" w:rsidR="002620B4" w:rsidRDefault="00622D10" w:rsidP="00F14507">
      <w:pPr>
        <w:pStyle w:val="paragraph"/>
        <w:spacing w:after="0"/>
        <w:textAlignment w:val="baseline"/>
        <w:rPr>
          <w:rStyle w:val="spellingerror"/>
          <w:rFonts w:asciiTheme="minorHAnsi" w:hAnsiTheme="minorHAnsi" w:cstheme="minorHAnsi"/>
          <w:sz w:val="22"/>
          <w:szCs w:val="22"/>
        </w:rPr>
      </w:pPr>
      <w:r w:rsidRPr="008D583D">
        <w:rPr>
          <w:rStyle w:val="spellingerror"/>
          <w:rFonts w:asciiTheme="minorHAnsi" w:hAnsiTheme="minorHAnsi" w:cstheme="minorHAnsi"/>
          <w:sz w:val="22"/>
          <w:szCs w:val="22"/>
        </w:rPr>
        <w:t>FutureFit</w:t>
      </w:r>
      <w:r w:rsidRPr="00F14507">
        <w:rPr>
          <w:rStyle w:val="spellingerror"/>
          <w:rFonts w:asciiTheme="minorHAnsi" w:hAnsiTheme="minorHAnsi" w:cstheme="minorHAnsi"/>
          <w:sz w:val="22"/>
          <w:szCs w:val="22"/>
        </w:rPr>
        <w:t xml:space="preserve"> challenges </w:t>
      </w:r>
      <w:r w:rsidR="00FE13FF">
        <w:rPr>
          <w:rStyle w:val="spellingerror"/>
          <w:rFonts w:asciiTheme="minorHAnsi" w:hAnsiTheme="minorHAnsi" w:cstheme="minorHAnsi"/>
          <w:sz w:val="22"/>
          <w:szCs w:val="22"/>
        </w:rPr>
        <w:t>you</w:t>
      </w:r>
      <w:r w:rsidRPr="00F14507">
        <w:rPr>
          <w:rStyle w:val="spellingerror"/>
          <w:rFonts w:asciiTheme="minorHAnsi" w:hAnsiTheme="minorHAnsi" w:cstheme="minorHAnsi"/>
          <w:sz w:val="22"/>
          <w:szCs w:val="22"/>
        </w:rPr>
        <w:t xml:space="preserve"> to measure, then reduce, </w:t>
      </w:r>
      <w:r w:rsidR="00FE13FF">
        <w:rPr>
          <w:rStyle w:val="spellingerror"/>
          <w:rFonts w:asciiTheme="minorHAnsi" w:hAnsiTheme="minorHAnsi" w:cstheme="minorHAnsi"/>
          <w:sz w:val="22"/>
          <w:szCs w:val="22"/>
        </w:rPr>
        <w:t>your individual</w:t>
      </w:r>
      <w:r w:rsidRPr="00F14507">
        <w:rPr>
          <w:rStyle w:val="spellingerror"/>
          <w:rFonts w:asciiTheme="minorHAnsi" w:hAnsiTheme="minorHAnsi" w:cstheme="minorHAnsi"/>
          <w:sz w:val="22"/>
          <w:szCs w:val="22"/>
        </w:rPr>
        <w:t xml:space="preserve"> carbon footprint through a series of personalised easy-to-adopt lifestyle changes. </w:t>
      </w:r>
      <w:r w:rsidR="002620B4">
        <w:rPr>
          <w:rStyle w:val="spellingerror"/>
          <w:rFonts w:asciiTheme="minorHAnsi" w:hAnsiTheme="minorHAnsi" w:cstheme="minorHAnsi"/>
          <w:sz w:val="22"/>
          <w:szCs w:val="22"/>
        </w:rPr>
        <w:t xml:space="preserve">After answering a </w:t>
      </w:r>
      <w:r w:rsidR="00A138B9">
        <w:rPr>
          <w:rStyle w:val="spellingerror"/>
          <w:rFonts w:asciiTheme="minorHAnsi" w:hAnsiTheme="minorHAnsi" w:cstheme="minorHAnsi"/>
          <w:sz w:val="22"/>
          <w:szCs w:val="22"/>
        </w:rPr>
        <w:t xml:space="preserve">set of questions about your lifestyle, you’ll discover what your carbon footprint is and where we need to be. </w:t>
      </w:r>
      <w:r w:rsidR="00FC6871">
        <w:rPr>
          <w:rStyle w:val="spellingerror"/>
          <w:rFonts w:asciiTheme="minorHAnsi" w:hAnsiTheme="minorHAnsi" w:cstheme="minorHAnsi"/>
          <w:sz w:val="22"/>
          <w:szCs w:val="22"/>
        </w:rPr>
        <w:t xml:space="preserve">Customised actions show </w:t>
      </w:r>
      <w:r w:rsidR="007F0600">
        <w:rPr>
          <w:rStyle w:val="spellingerror"/>
          <w:rFonts w:asciiTheme="minorHAnsi" w:hAnsiTheme="minorHAnsi" w:cstheme="minorHAnsi"/>
          <w:sz w:val="22"/>
          <w:szCs w:val="22"/>
        </w:rPr>
        <w:t xml:space="preserve">you what changes </w:t>
      </w:r>
      <w:r w:rsidR="00443829">
        <w:rPr>
          <w:rStyle w:val="spellingerror"/>
          <w:rFonts w:asciiTheme="minorHAnsi" w:hAnsiTheme="minorHAnsi" w:cstheme="minorHAnsi"/>
          <w:sz w:val="22"/>
          <w:szCs w:val="22"/>
        </w:rPr>
        <w:t xml:space="preserve">you can make to reduce your impact. </w:t>
      </w:r>
      <w:r w:rsidR="0057404E">
        <w:rPr>
          <w:rStyle w:val="spellingerror"/>
          <w:rFonts w:asciiTheme="minorHAnsi" w:hAnsiTheme="minorHAnsi" w:cstheme="minorHAnsi"/>
          <w:sz w:val="22"/>
          <w:szCs w:val="22"/>
        </w:rPr>
        <w:t>These range from simple gestures such as having a meat-free day, to more challenging commitments like</w:t>
      </w:r>
      <w:r w:rsidR="007501AB">
        <w:rPr>
          <w:rStyle w:val="spellingerror"/>
          <w:rFonts w:asciiTheme="minorHAnsi" w:hAnsiTheme="minorHAnsi" w:cstheme="minorHAnsi"/>
          <w:sz w:val="22"/>
          <w:szCs w:val="22"/>
        </w:rPr>
        <w:t xml:space="preserve"> leaving your car at home and walking or biking instead, or even installing solar panels.</w:t>
      </w:r>
    </w:p>
    <w:p w14:paraId="65D3173B" w14:textId="0F9C88C7" w:rsidR="00622D10" w:rsidRPr="00F14507" w:rsidRDefault="00622D10" w:rsidP="00276D78">
      <w:pPr>
        <w:pStyle w:val="paragraph"/>
        <w:spacing w:after="0"/>
        <w:textAlignment w:val="baseline"/>
        <w:rPr>
          <w:rStyle w:val="spellingerror"/>
          <w:rFonts w:asciiTheme="minorHAnsi" w:hAnsiTheme="minorHAnsi" w:cstheme="minorHAnsi"/>
          <w:sz w:val="22"/>
          <w:szCs w:val="22"/>
        </w:rPr>
      </w:pPr>
      <w:r w:rsidRPr="00F14507">
        <w:rPr>
          <w:rStyle w:val="spellingerror"/>
          <w:rFonts w:asciiTheme="minorHAnsi" w:hAnsiTheme="minorHAnsi" w:cstheme="minorHAnsi"/>
          <w:sz w:val="22"/>
          <w:szCs w:val="22"/>
        </w:rPr>
        <w:t>FutureFit keeps you engaged and on track by providing weekly email or text reminders</w:t>
      </w:r>
      <w:r w:rsidR="00F6184F">
        <w:rPr>
          <w:rStyle w:val="spellingerror"/>
          <w:rFonts w:asciiTheme="minorHAnsi" w:hAnsiTheme="minorHAnsi" w:cstheme="minorHAnsi"/>
          <w:sz w:val="22"/>
          <w:szCs w:val="22"/>
        </w:rPr>
        <w:t>.</w:t>
      </w:r>
      <w:r w:rsidR="00DB3972">
        <w:rPr>
          <w:rStyle w:val="spellingerror"/>
          <w:rFonts w:asciiTheme="minorHAnsi" w:hAnsiTheme="minorHAnsi" w:cstheme="minorHAnsi"/>
          <w:sz w:val="22"/>
          <w:szCs w:val="22"/>
        </w:rPr>
        <w:t xml:space="preserve"> When you complete an action your carbon footprint will automatically update. </w:t>
      </w:r>
      <w:r w:rsidR="00C64EAA">
        <w:rPr>
          <w:rStyle w:val="spellingerror"/>
          <w:rFonts w:asciiTheme="minorHAnsi" w:hAnsiTheme="minorHAnsi" w:cstheme="minorHAnsi"/>
          <w:sz w:val="22"/>
          <w:szCs w:val="22"/>
        </w:rPr>
        <w:t xml:space="preserve">You </w:t>
      </w:r>
      <w:r w:rsidR="00531B96">
        <w:rPr>
          <w:rStyle w:val="spellingerror"/>
          <w:rFonts w:asciiTheme="minorHAnsi" w:hAnsiTheme="minorHAnsi" w:cstheme="minorHAnsi"/>
          <w:sz w:val="22"/>
          <w:szCs w:val="22"/>
        </w:rPr>
        <w:t>can also</w:t>
      </w:r>
      <w:r w:rsidRPr="00F14507">
        <w:rPr>
          <w:rStyle w:val="spellingerror"/>
          <w:rFonts w:asciiTheme="minorHAnsi" w:hAnsiTheme="minorHAnsi" w:cstheme="minorHAnsi"/>
          <w:sz w:val="22"/>
          <w:szCs w:val="22"/>
        </w:rPr>
        <w:t xml:space="preserve"> share </w:t>
      </w:r>
      <w:r w:rsidR="00C64EAA">
        <w:rPr>
          <w:rStyle w:val="spellingerror"/>
          <w:rFonts w:asciiTheme="minorHAnsi" w:hAnsiTheme="minorHAnsi" w:cstheme="minorHAnsi"/>
          <w:sz w:val="22"/>
          <w:szCs w:val="22"/>
        </w:rPr>
        <w:t>your</w:t>
      </w:r>
      <w:r w:rsidRPr="00F14507">
        <w:rPr>
          <w:rStyle w:val="spellingerror"/>
          <w:rFonts w:asciiTheme="minorHAnsi" w:hAnsiTheme="minorHAnsi" w:cstheme="minorHAnsi"/>
          <w:sz w:val="22"/>
          <w:szCs w:val="22"/>
        </w:rPr>
        <w:t xml:space="preserve"> footprint and progress on social media</w:t>
      </w:r>
      <w:r w:rsidR="00E97615">
        <w:rPr>
          <w:rStyle w:val="spellingerror"/>
          <w:rFonts w:asciiTheme="minorHAnsi" w:hAnsiTheme="minorHAnsi" w:cstheme="minorHAnsi"/>
          <w:sz w:val="22"/>
          <w:szCs w:val="22"/>
        </w:rPr>
        <w:t xml:space="preserve">; </w:t>
      </w:r>
      <w:r w:rsidRPr="00F14507">
        <w:rPr>
          <w:rStyle w:val="spellingerror"/>
          <w:rFonts w:asciiTheme="minorHAnsi" w:hAnsiTheme="minorHAnsi" w:cstheme="minorHAnsi"/>
          <w:sz w:val="22"/>
          <w:szCs w:val="22"/>
        </w:rPr>
        <w:t>create teams with friends</w:t>
      </w:r>
      <w:r w:rsidR="00531B96">
        <w:rPr>
          <w:rStyle w:val="spellingerror"/>
          <w:rFonts w:asciiTheme="minorHAnsi" w:hAnsiTheme="minorHAnsi" w:cstheme="minorHAnsi"/>
          <w:sz w:val="22"/>
          <w:szCs w:val="22"/>
        </w:rPr>
        <w:t>,</w:t>
      </w:r>
      <w:r w:rsidRPr="00F14507">
        <w:rPr>
          <w:rStyle w:val="spellingerror"/>
          <w:rFonts w:asciiTheme="minorHAnsi" w:hAnsiTheme="minorHAnsi" w:cstheme="minorHAnsi"/>
          <w:sz w:val="22"/>
          <w:szCs w:val="22"/>
        </w:rPr>
        <w:t xml:space="preserve"> family </w:t>
      </w:r>
      <w:r w:rsidR="00531B96">
        <w:rPr>
          <w:rStyle w:val="spellingerror"/>
          <w:rFonts w:asciiTheme="minorHAnsi" w:hAnsiTheme="minorHAnsi" w:cstheme="minorHAnsi"/>
          <w:sz w:val="22"/>
          <w:szCs w:val="22"/>
        </w:rPr>
        <w:t>or colleagues</w:t>
      </w:r>
      <w:r w:rsidR="00E97615">
        <w:rPr>
          <w:rStyle w:val="spellingerror"/>
          <w:rFonts w:asciiTheme="minorHAnsi" w:hAnsiTheme="minorHAnsi" w:cstheme="minorHAnsi"/>
          <w:sz w:val="22"/>
          <w:szCs w:val="22"/>
        </w:rPr>
        <w:t>;</w:t>
      </w:r>
      <w:r w:rsidR="00531B96">
        <w:rPr>
          <w:rStyle w:val="spellingerror"/>
          <w:rFonts w:asciiTheme="minorHAnsi" w:hAnsiTheme="minorHAnsi" w:cstheme="minorHAnsi"/>
          <w:sz w:val="22"/>
          <w:szCs w:val="22"/>
        </w:rPr>
        <w:t xml:space="preserve"> and see how you’re tracking on the leader boards. </w:t>
      </w:r>
    </w:p>
    <w:p w14:paraId="6E2F255F" w14:textId="43AAE028" w:rsidR="00622D10" w:rsidRDefault="00622D10" w:rsidP="00F14507">
      <w:pPr>
        <w:pStyle w:val="paragraph"/>
        <w:spacing w:before="0" w:beforeAutospacing="0" w:after="0" w:afterAutospacing="0"/>
        <w:textAlignment w:val="baseline"/>
        <w:rPr>
          <w:rStyle w:val="spellingerror"/>
          <w:rFonts w:asciiTheme="minorHAnsi" w:hAnsiTheme="minorHAnsi" w:cstheme="minorHAnsi"/>
          <w:sz w:val="22"/>
          <w:szCs w:val="22"/>
        </w:rPr>
      </w:pPr>
      <w:r w:rsidRPr="00F14507">
        <w:rPr>
          <w:rStyle w:val="spellingerror"/>
          <w:rFonts w:asciiTheme="minorHAnsi" w:hAnsiTheme="minorHAnsi" w:cstheme="minorHAnsi"/>
          <w:sz w:val="22"/>
          <w:szCs w:val="22"/>
        </w:rPr>
        <w:t>Every action you take, no matter how small, adds up to make a b</w:t>
      </w:r>
      <w:r w:rsidR="009845B3" w:rsidRPr="00F14507">
        <w:rPr>
          <w:rStyle w:val="spellingerror"/>
          <w:rFonts w:asciiTheme="minorHAnsi" w:hAnsiTheme="minorHAnsi" w:cstheme="minorHAnsi"/>
          <w:sz w:val="22"/>
          <w:szCs w:val="22"/>
        </w:rPr>
        <w:t>i</w:t>
      </w:r>
      <w:r w:rsidRPr="00F14507">
        <w:rPr>
          <w:rStyle w:val="spellingerror"/>
          <w:rFonts w:asciiTheme="minorHAnsi" w:hAnsiTheme="minorHAnsi" w:cstheme="minorHAnsi"/>
          <w:sz w:val="22"/>
          <w:szCs w:val="22"/>
        </w:rPr>
        <w:t xml:space="preserve">g </w:t>
      </w:r>
      <w:r w:rsidR="009845B3" w:rsidRPr="00F14507">
        <w:rPr>
          <w:rStyle w:val="spellingerror"/>
          <w:rFonts w:asciiTheme="minorHAnsi" w:hAnsiTheme="minorHAnsi" w:cstheme="minorHAnsi"/>
          <w:sz w:val="22"/>
          <w:szCs w:val="22"/>
        </w:rPr>
        <w:t>difference</w:t>
      </w:r>
      <w:r w:rsidRPr="00F14507">
        <w:rPr>
          <w:rStyle w:val="spellingerror"/>
          <w:rFonts w:asciiTheme="minorHAnsi" w:hAnsiTheme="minorHAnsi" w:cstheme="minorHAnsi"/>
          <w:sz w:val="22"/>
          <w:szCs w:val="22"/>
        </w:rPr>
        <w:t xml:space="preserve">. Take part in helping </w:t>
      </w:r>
      <w:r w:rsidR="00914301" w:rsidRPr="00F14507">
        <w:rPr>
          <w:rStyle w:val="spellingerror"/>
          <w:rFonts w:asciiTheme="minorHAnsi" w:hAnsiTheme="minorHAnsi" w:cstheme="minorHAnsi"/>
          <w:sz w:val="22"/>
          <w:szCs w:val="22"/>
        </w:rPr>
        <w:t xml:space="preserve">[council] lead the way in combating climate change, make a difference in Aotearoa, and help care for </w:t>
      </w:r>
      <w:r w:rsidR="00276D78" w:rsidRPr="00F14507">
        <w:rPr>
          <w:rStyle w:val="spellingerror"/>
          <w:rFonts w:asciiTheme="minorHAnsi" w:hAnsiTheme="minorHAnsi" w:cstheme="minorHAnsi"/>
          <w:sz w:val="22"/>
          <w:szCs w:val="22"/>
        </w:rPr>
        <w:t>Papatūānuku</w:t>
      </w:r>
      <w:r w:rsidR="00914301" w:rsidRPr="00F14507">
        <w:rPr>
          <w:rStyle w:val="spellingerror"/>
          <w:rFonts w:asciiTheme="minorHAnsi" w:hAnsiTheme="minorHAnsi" w:cstheme="minorHAnsi"/>
          <w:sz w:val="22"/>
          <w:szCs w:val="22"/>
        </w:rPr>
        <w:t xml:space="preserve"> – the planet.</w:t>
      </w:r>
    </w:p>
    <w:p w14:paraId="21B99FC8" w14:textId="77777777" w:rsidR="00AD6E23" w:rsidRDefault="00AD6E23" w:rsidP="00F14507">
      <w:pPr>
        <w:pStyle w:val="paragraph"/>
        <w:pBdr>
          <w:bottom w:val="single" w:sz="6" w:space="1" w:color="auto"/>
        </w:pBdr>
        <w:spacing w:before="0" w:beforeAutospacing="0" w:after="0" w:afterAutospacing="0"/>
        <w:textAlignment w:val="baseline"/>
        <w:rPr>
          <w:rStyle w:val="spellingerror"/>
          <w:rFonts w:asciiTheme="minorHAnsi" w:hAnsiTheme="minorHAnsi" w:cstheme="minorHAnsi"/>
          <w:sz w:val="22"/>
          <w:szCs w:val="22"/>
        </w:rPr>
      </w:pPr>
    </w:p>
    <w:p w14:paraId="69336F48" w14:textId="77777777" w:rsidR="005C092B" w:rsidRDefault="005C092B" w:rsidP="00F14507">
      <w:pPr>
        <w:pStyle w:val="paragraph"/>
        <w:spacing w:before="0" w:beforeAutospacing="0" w:after="0" w:afterAutospacing="0"/>
        <w:textAlignment w:val="baseline"/>
        <w:rPr>
          <w:rStyle w:val="spellingerror"/>
          <w:rFonts w:asciiTheme="minorHAnsi" w:hAnsiTheme="minorHAnsi" w:cstheme="minorHAnsi"/>
          <w:sz w:val="22"/>
          <w:szCs w:val="22"/>
        </w:rPr>
      </w:pPr>
    </w:p>
    <w:p w14:paraId="36A02B23" w14:textId="3B419DE6" w:rsidR="008173E3" w:rsidRPr="000D3193" w:rsidRDefault="00AD6E23" w:rsidP="00F1450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</w:pPr>
      <w:r>
        <w:rPr>
          <w:rStyle w:val="spellingerror"/>
          <w:rFonts w:asciiTheme="minorHAnsi" w:hAnsiTheme="minorHAnsi" w:cstheme="minorHAnsi"/>
          <w:sz w:val="22"/>
          <w:szCs w:val="22"/>
        </w:rPr>
        <w:t>Get started</w:t>
      </w:r>
      <w:r w:rsidR="0070240F">
        <w:rPr>
          <w:rStyle w:val="spellingerror"/>
          <w:rFonts w:asciiTheme="minorHAnsi" w:hAnsiTheme="minorHAnsi" w:cstheme="minorHAnsi"/>
          <w:sz w:val="22"/>
          <w:szCs w:val="22"/>
        </w:rPr>
        <w:t xml:space="preserve"> at </w:t>
      </w:r>
      <w:hyperlink r:id="rId11" w:history="1">
        <w:r w:rsidR="0070240F" w:rsidRPr="009F141C">
          <w:rPr>
            <w:rStyle w:val="Hyperlink"/>
            <w:rFonts w:asciiTheme="minorHAnsi" w:hAnsiTheme="minorHAnsi" w:cstheme="minorHAnsi"/>
            <w:sz w:val="22"/>
            <w:szCs w:val="22"/>
          </w:rPr>
          <w:t>www.FutureFit.nz</w:t>
        </w:r>
      </w:hyperlink>
      <w:r>
        <w:rPr>
          <w:rStyle w:val="spellingerror"/>
          <w:rFonts w:asciiTheme="minorHAnsi" w:hAnsiTheme="minorHAnsi" w:cstheme="minorHAnsi"/>
          <w:sz w:val="22"/>
          <w:szCs w:val="22"/>
        </w:rPr>
        <w:t xml:space="preserve">.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>Whether you’re a sustainability newbie or looking to step up your game, </w:t>
      </w:r>
      <w:r>
        <w:rPr>
          <w:rStyle w:val="spellingerror"/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>FutureFit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 xml:space="preserve"> is the place to be. A quick snapshot of your impact takes around just </w:t>
      </w:r>
      <w:r w:rsidR="002D4082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>5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 xml:space="preserve"> minutes, or you can </w:t>
      </w:r>
      <w:r w:rsidR="007551DF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>choose to answer the next level questions to get a more accurate</w:t>
      </w:r>
      <w:r w:rsidR="00DF027B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 xml:space="preserve"> result. Registering creates you a personal dashboard where you can </w:t>
      </w:r>
      <w:proofErr w:type="gramStart"/>
      <w:r w:rsidR="000D3193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>take action</w:t>
      </w:r>
      <w:proofErr w:type="gramEnd"/>
      <w:r w:rsidR="000D3193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 xml:space="preserve">, set goals, activate reminders and create teams. </w:t>
      </w:r>
    </w:p>
    <w:p w14:paraId="592DBC59" w14:textId="77777777" w:rsidR="00622D10" w:rsidRPr="00F14507" w:rsidRDefault="00622D10" w:rsidP="00F14507">
      <w:pPr>
        <w:spacing w:line="240" w:lineRule="auto"/>
        <w:rPr>
          <w:rFonts w:cstheme="minorHAnsi"/>
          <w:lang w:val="en-US"/>
        </w:rPr>
      </w:pPr>
      <w:r w:rsidRPr="00F14507">
        <w:rPr>
          <w:rStyle w:val="normaltextrun"/>
          <w:rFonts w:cstheme="minorHAnsi"/>
          <w:color w:val="000000"/>
          <w:shd w:val="clear" w:color="auto" w:fill="FFFFFF"/>
        </w:rPr>
        <w:t> </w:t>
      </w:r>
      <w:r w:rsidRPr="00F14507">
        <w:rPr>
          <w:rStyle w:val="eop"/>
          <w:rFonts w:cstheme="minorHAnsi"/>
          <w:color w:val="000000"/>
          <w:shd w:val="clear" w:color="auto" w:fill="FFFFFF"/>
        </w:rPr>
        <w:t> </w:t>
      </w:r>
    </w:p>
    <w:p w14:paraId="4A9F97BF" w14:textId="6F17F4E5" w:rsidR="00622D10" w:rsidRPr="00F14507" w:rsidRDefault="00622D10" w:rsidP="00F14507">
      <w:pPr>
        <w:spacing w:line="240" w:lineRule="auto"/>
        <w:jc w:val="center"/>
        <w:rPr>
          <w:rFonts w:cstheme="minorHAnsi"/>
          <w:lang w:val="en-US"/>
        </w:rPr>
      </w:pPr>
    </w:p>
    <w:sectPr w:rsidR="00622D10" w:rsidRPr="00F1450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94B"/>
    <w:rsid w:val="000D3193"/>
    <w:rsid w:val="002620B4"/>
    <w:rsid w:val="00276D78"/>
    <w:rsid w:val="002C28D4"/>
    <w:rsid w:val="002D4082"/>
    <w:rsid w:val="003B609F"/>
    <w:rsid w:val="00443829"/>
    <w:rsid w:val="00531B96"/>
    <w:rsid w:val="0057404E"/>
    <w:rsid w:val="005C092B"/>
    <w:rsid w:val="005D32C8"/>
    <w:rsid w:val="005F01B7"/>
    <w:rsid w:val="00622D10"/>
    <w:rsid w:val="0070240F"/>
    <w:rsid w:val="007501AB"/>
    <w:rsid w:val="007551DF"/>
    <w:rsid w:val="007F0600"/>
    <w:rsid w:val="008173E3"/>
    <w:rsid w:val="008566B0"/>
    <w:rsid w:val="008B0619"/>
    <w:rsid w:val="008C31C5"/>
    <w:rsid w:val="008D583D"/>
    <w:rsid w:val="00914301"/>
    <w:rsid w:val="009845B3"/>
    <w:rsid w:val="00A138B9"/>
    <w:rsid w:val="00A83122"/>
    <w:rsid w:val="00AD6E23"/>
    <w:rsid w:val="00C64EAA"/>
    <w:rsid w:val="00D0305E"/>
    <w:rsid w:val="00D30CF6"/>
    <w:rsid w:val="00D45356"/>
    <w:rsid w:val="00DB3972"/>
    <w:rsid w:val="00DF027B"/>
    <w:rsid w:val="00DF1F20"/>
    <w:rsid w:val="00E7415C"/>
    <w:rsid w:val="00E97615"/>
    <w:rsid w:val="00EB2E7D"/>
    <w:rsid w:val="00EE094B"/>
    <w:rsid w:val="00F14507"/>
    <w:rsid w:val="00F6184F"/>
    <w:rsid w:val="00FC6871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35D68"/>
  <w15:chartTrackingRefBased/>
  <w15:docId w15:val="{0A736675-C4DF-4B06-A8A4-2C10417E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622D10"/>
  </w:style>
  <w:style w:type="character" w:customStyle="1" w:styleId="eop">
    <w:name w:val="eop"/>
    <w:basedOn w:val="DefaultParagraphFont"/>
    <w:rsid w:val="00622D10"/>
  </w:style>
  <w:style w:type="paragraph" w:customStyle="1" w:styleId="paragraph">
    <w:name w:val="paragraph"/>
    <w:basedOn w:val="Normal"/>
    <w:rsid w:val="00622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spellingerror">
    <w:name w:val="spellingerror"/>
    <w:basedOn w:val="DefaultParagraphFont"/>
    <w:rsid w:val="00622D10"/>
  </w:style>
  <w:style w:type="character" w:styleId="Hyperlink">
    <w:name w:val="Hyperlink"/>
    <w:basedOn w:val="DefaultParagraphFont"/>
    <w:uiPriority w:val="99"/>
    <w:unhideWhenUsed/>
    <w:rsid w:val="002D40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408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024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24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24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4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4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4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0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utureFit.nz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ustainabledevelopment.un.org/?menu=1300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futurefit.n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A3538F624F84F8C2F45827E6548AC" ma:contentTypeVersion="10" ma:contentTypeDescription="Create a new document." ma:contentTypeScope="" ma:versionID="afa3fc060ec34bbc1d949930aaa913a3">
  <xsd:schema xmlns:xsd="http://www.w3.org/2001/XMLSchema" xmlns:xs="http://www.w3.org/2001/XMLSchema" xmlns:p="http://schemas.microsoft.com/office/2006/metadata/properties" xmlns:ns2="251915ac-4ff4-408a-90b6-9d850296c769" xmlns:ns3="d206e258-f631-41eb-a494-8e579f32a489" targetNamespace="http://schemas.microsoft.com/office/2006/metadata/properties" ma:root="true" ma:fieldsID="fa60160c4e163a3035d8e12d783f4bcc" ns2:_="" ns3:_="">
    <xsd:import namespace="251915ac-4ff4-408a-90b6-9d850296c769"/>
    <xsd:import namespace="d206e258-f631-41eb-a494-8e579f32a4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915ac-4ff4-408a-90b6-9d850296c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6e258-f631-41eb-a494-8e579f32a4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8FBB6E-EA2F-41D6-A127-726E2455AD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A1C4A1-F1C7-4A94-9D37-63D460014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3B6E97-30EA-425A-BE9C-1870030D1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1915ac-4ff4-408a-90b6-9d850296c769"/>
    <ds:schemaRef ds:uri="d206e258-f631-41eb-a494-8e579f32a4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3407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Auckland Council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Makenzie Hirz</dc:creator>
  <cp:keywords/>
  <dc:description/>
  <cp:lastModifiedBy>Melissa Everitt</cp:lastModifiedBy>
  <cp:revision>36</cp:revision>
  <dcterms:created xsi:type="dcterms:W3CDTF">2019-11-01T02:28:00Z</dcterms:created>
  <dcterms:modified xsi:type="dcterms:W3CDTF">2019-12-02T06:18:00Z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0x010100105A3538F624F84F8C2F45827E6548AC</vt:lpwstr>
  </property>
</Properties>
</file>